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09" w:rsidRPr="00172243" w:rsidRDefault="00E22509" w:rsidP="00E22509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2243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E22509" w:rsidRPr="00172243" w:rsidRDefault="00E22509" w:rsidP="00E22509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БОЛЬШЕЧЕЧУЙСКОГО</w:t>
      </w:r>
      <w:r w:rsidRPr="00172243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</w:p>
    <w:p w:rsidR="00E22509" w:rsidRPr="00172243" w:rsidRDefault="00E22509" w:rsidP="00E22509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172243">
        <w:rPr>
          <w:rFonts w:ascii="Times New Roman" w:hAnsi="Times New Roman"/>
          <w:b/>
          <w:bCs/>
          <w:caps/>
          <w:sz w:val="28"/>
          <w:szCs w:val="28"/>
        </w:rPr>
        <w:t>Базарно-Карабулакского муниципального района</w:t>
      </w:r>
    </w:p>
    <w:p w:rsidR="00E22509" w:rsidRPr="00172243" w:rsidRDefault="00E22509" w:rsidP="00E22509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2243">
        <w:rPr>
          <w:rFonts w:ascii="Times New Roman" w:hAnsi="Times New Roman"/>
          <w:b/>
          <w:bCs/>
          <w:caps/>
          <w:sz w:val="28"/>
          <w:szCs w:val="28"/>
        </w:rPr>
        <w:t>Саратовской области</w:t>
      </w:r>
    </w:p>
    <w:p w:rsidR="00E22509" w:rsidRPr="00172243" w:rsidRDefault="00E22509" w:rsidP="00E22509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2509" w:rsidRPr="00172243" w:rsidRDefault="00E22509" w:rsidP="00E22509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172243">
        <w:rPr>
          <w:rFonts w:ascii="Times New Roman" w:hAnsi="Times New Roman"/>
          <w:b/>
          <w:bCs/>
          <w:caps/>
          <w:sz w:val="28"/>
          <w:szCs w:val="28"/>
        </w:rPr>
        <w:t>ПОСТАНОВЛЕНИЕ</w:t>
      </w:r>
    </w:p>
    <w:p w:rsidR="00E22509" w:rsidRPr="002E645A" w:rsidRDefault="00E22509" w:rsidP="00E22509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E22509" w:rsidRPr="007573ED" w:rsidRDefault="00E22509" w:rsidP="00E22509">
      <w:pPr>
        <w:pStyle w:val="a5"/>
        <w:tabs>
          <w:tab w:val="right" w:pos="978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73ED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14 февраля</w:t>
      </w:r>
      <w:r w:rsidRPr="007573E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2022</w:t>
      </w:r>
      <w:r w:rsidRPr="007573ED">
        <w:rPr>
          <w:rFonts w:ascii="Times New Roman" w:hAnsi="Times New Roman"/>
          <w:b/>
          <w:sz w:val="24"/>
          <w:szCs w:val="24"/>
        </w:rPr>
        <w:t xml:space="preserve"> г.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Pr="007573ED">
        <w:rPr>
          <w:rFonts w:ascii="Times New Roman" w:hAnsi="Times New Roman"/>
          <w:b/>
          <w:sz w:val="24"/>
          <w:szCs w:val="24"/>
        </w:rPr>
        <w:t xml:space="preserve">      № </w:t>
      </w:r>
      <w:r>
        <w:rPr>
          <w:rFonts w:ascii="Times New Roman" w:hAnsi="Times New Roman"/>
          <w:b/>
          <w:sz w:val="24"/>
          <w:szCs w:val="24"/>
        </w:rPr>
        <w:t>9</w:t>
      </w:r>
    </w:p>
    <w:p w:rsidR="00E22509" w:rsidRDefault="00E22509" w:rsidP="00E22509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22509" w:rsidRDefault="00E22509" w:rsidP="00E22509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22509" w:rsidRPr="00E22509" w:rsidRDefault="00E22509" w:rsidP="00E22509">
      <w:pPr>
        <w:keepNext/>
        <w:keepLines/>
        <w:spacing w:after="0" w:line="240" w:lineRule="auto"/>
        <w:ind w:right="2551"/>
        <w:outlineLvl w:val="0"/>
        <w:rPr>
          <w:rStyle w:val="a4"/>
          <w:rFonts w:ascii="Times New Roman" w:hAnsi="Times New Roman" w:cs="Times New Roman"/>
          <w:sz w:val="24"/>
        </w:rPr>
      </w:pPr>
      <w:r w:rsidRPr="00E2250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E22509">
        <w:rPr>
          <w:rStyle w:val="a4"/>
          <w:rFonts w:ascii="Times New Roman" w:hAnsi="Times New Roman" w:cs="Times New Roman"/>
          <w:sz w:val="24"/>
        </w:rPr>
        <w:t xml:space="preserve">Об отмене постановления администрации Большечечуйского муниципального образования от 7.12.2017г. № 49 «Об </w:t>
      </w:r>
      <w:r w:rsidRPr="00E22509">
        <w:rPr>
          <w:rFonts w:ascii="Times New Roman" w:hAnsi="Times New Roman" w:cs="Times New Roman"/>
          <w:b/>
          <w:sz w:val="24"/>
        </w:rPr>
        <w:t xml:space="preserve">утверждении порядка предоставления помещений для проведения встреч депутатов с избирателями, </w:t>
      </w:r>
      <w:r w:rsidRPr="00E22509">
        <w:rPr>
          <w:rStyle w:val="a4"/>
          <w:rFonts w:ascii="Times New Roman" w:hAnsi="Times New Roman" w:cs="Times New Roman"/>
          <w:sz w:val="24"/>
        </w:rPr>
        <w:t xml:space="preserve">определения перечня специально отведённых мест и помещений, предоставляемых для проведения встреч депутатов с избирателями» </w:t>
      </w:r>
    </w:p>
    <w:p w:rsidR="00E22509" w:rsidRPr="00E22509" w:rsidRDefault="00E22509" w:rsidP="00E22509">
      <w:pPr>
        <w:shd w:val="clear" w:color="auto" w:fill="FFFFFF"/>
        <w:spacing w:before="552" w:line="278" w:lineRule="exact"/>
        <w:ind w:right="1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250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В соответствии с Федеральным законом от 06.10.2003 г. № 131-ФЗ «Об </w:t>
      </w:r>
      <w:r w:rsidRPr="00E2250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общих принципах организации местного самоуправления в Российской Федерации», законом Саратовской области от 25.11.2015г. № 148-ЗСО «О внесении изменений в </w:t>
      </w:r>
      <w:r w:rsidRPr="00E22509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отдельные законодательные акты Саратовской области», руководствуясь Уставом Большечечуйского муниципального образования, администрация Большечечуйского муниципального образования</w:t>
      </w:r>
    </w:p>
    <w:p w:rsidR="00E22509" w:rsidRPr="00E22509" w:rsidRDefault="00E22509" w:rsidP="00E22509">
      <w:pPr>
        <w:shd w:val="clear" w:color="auto" w:fill="FFFFFF"/>
        <w:spacing w:before="278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E22509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>ПОСТАНОВЛЯЕТ:</w:t>
      </w:r>
    </w:p>
    <w:p w:rsidR="00E22509" w:rsidRPr="00E22509" w:rsidRDefault="00E22509" w:rsidP="00E22509">
      <w:pPr>
        <w:keepNext/>
        <w:keepLines/>
        <w:spacing w:after="0" w:line="240" w:lineRule="auto"/>
        <w:ind w:right="-1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2509">
        <w:rPr>
          <w:rFonts w:ascii="Times New Roman" w:hAnsi="Times New Roman" w:cs="Times New Roman"/>
          <w:bCs/>
          <w:color w:val="000000"/>
          <w:spacing w:val="-28"/>
          <w:sz w:val="24"/>
          <w:szCs w:val="24"/>
        </w:rPr>
        <w:t>1.</w:t>
      </w:r>
      <w:r w:rsidRPr="00E2250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E2250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В связи  с   изменениями   в  действующем  законодательстве  </w:t>
      </w:r>
      <w:r w:rsidRPr="00E22509">
        <w:rPr>
          <w:rStyle w:val="a4"/>
          <w:rFonts w:ascii="Times New Roman" w:hAnsi="Times New Roman" w:cs="Times New Roman"/>
          <w:b w:val="0"/>
          <w:sz w:val="24"/>
        </w:rPr>
        <w:t>постановлени</w:t>
      </w:r>
      <w:r>
        <w:rPr>
          <w:rStyle w:val="a4"/>
          <w:rFonts w:ascii="Times New Roman" w:hAnsi="Times New Roman" w:cs="Times New Roman"/>
          <w:b w:val="0"/>
          <w:sz w:val="24"/>
        </w:rPr>
        <w:t>е</w:t>
      </w:r>
      <w:r w:rsidRPr="00E22509">
        <w:rPr>
          <w:rStyle w:val="a4"/>
          <w:rFonts w:ascii="Times New Roman" w:hAnsi="Times New Roman" w:cs="Times New Roman"/>
          <w:b w:val="0"/>
          <w:sz w:val="24"/>
        </w:rPr>
        <w:t xml:space="preserve"> администрации Большечечуйского муниципального образования от 7.12.2017г. № 49 «Об </w:t>
      </w:r>
      <w:r w:rsidRPr="00E22509">
        <w:rPr>
          <w:rFonts w:ascii="Times New Roman" w:hAnsi="Times New Roman" w:cs="Times New Roman"/>
          <w:sz w:val="24"/>
        </w:rPr>
        <w:t>утверждении порядка предоставления помещений для проведения встреч депутатов с избирателями,</w:t>
      </w:r>
      <w:r w:rsidRPr="00E22509">
        <w:rPr>
          <w:rFonts w:ascii="Times New Roman" w:hAnsi="Times New Roman" w:cs="Times New Roman"/>
          <w:b/>
          <w:sz w:val="24"/>
        </w:rPr>
        <w:t xml:space="preserve"> </w:t>
      </w:r>
      <w:r w:rsidRPr="00E22509">
        <w:rPr>
          <w:rStyle w:val="a4"/>
          <w:rFonts w:ascii="Times New Roman" w:hAnsi="Times New Roman" w:cs="Times New Roman"/>
          <w:b w:val="0"/>
          <w:sz w:val="24"/>
        </w:rPr>
        <w:t>определения перечня специально отведённых мест и помещений, предоставляемых для проведения встреч депутатов с избирателями»</w:t>
      </w:r>
      <w:r w:rsidRPr="00E22509">
        <w:rPr>
          <w:rStyle w:val="a4"/>
          <w:rFonts w:ascii="Times New Roman" w:hAnsi="Times New Roman" w:cs="Times New Roman"/>
          <w:sz w:val="24"/>
        </w:rPr>
        <w:t xml:space="preserve"> </w:t>
      </w:r>
      <w:r w:rsidRPr="00E22509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отменить</w:t>
      </w:r>
      <w:r w:rsidRPr="00E22509">
        <w:rPr>
          <w:rFonts w:ascii="Times New Roman" w:hAnsi="Times New Roman" w:cs="Times New Roman"/>
          <w:sz w:val="24"/>
          <w:szCs w:val="24"/>
        </w:rPr>
        <w:t xml:space="preserve"> как не соответствующее действующему законодательству.</w:t>
      </w:r>
    </w:p>
    <w:p w:rsidR="00E22509" w:rsidRPr="00E22509" w:rsidRDefault="00E22509" w:rsidP="00E22509">
      <w:pPr>
        <w:shd w:val="clear" w:color="auto" w:fill="FFFFFF"/>
        <w:spacing w:line="278" w:lineRule="exact"/>
        <w:ind w:left="374"/>
        <w:jc w:val="both"/>
        <w:rPr>
          <w:rFonts w:ascii="Times New Roman" w:hAnsi="Times New Roman" w:cs="Times New Roman"/>
          <w:sz w:val="24"/>
          <w:szCs w:val="24"/>
        </w:rPr>
      </w:pPr>
      <w:r w:rsidRPr="00E22509">
        <w:rPr>
          <w:rFonts w:ascii="Times New Roman" w:hAnsi="Times New Roman" w:cs="Times New Roman"/>
          <w:bCs/>
          <w:color w:val="000000"/>
          <w:spacing w:val="-18"/>
          <w:sz w:val="24"/>
          <w:szCs w:val="24"/>
        </w:rPr>
        <w:t>2.</w:t>
      </w:r>
      <w:r w:rsidRPr="00E2250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 w:rsidRPr="00E22509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Контроль за</w:t>
      </w:r>
      <w:proofErr w:type="gramEnd"/>
      <w:r w:rsidRPr="00E22509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 xml:space="preserve"> исполнением настоящего постановления оставляю за собой.</w:t>
      </w:r>
    </w:p>
    <w:p w:rsidR="001D42E6" w:rsidRDefault="001D42E6">
      <w:pPr>
        <w:rPr>
          <w:rFonts w:ascii="Times New Roman" w:hAnsi="Times New Roman" w:cs="Times New Roman"/>
        </w:rPr>
      </w:pPr>
    </w:p>
    <w:p w:rsidR="00E22509" w:rsidRPr="00E22509" w:rsidRDefault="00E22509">
      <w:pPr>
        <w:rPr>
          <w:rFonts w:ascii="Times New Roman" w:hAnsi="Times New Roman" w:cs="Times New Roman"/>
          <w:sz w:val="24"/>
        </w:rPr>
      </w:pPr>
    </w:p>
    <w:p w:rsidR="00E22509" w:rsidRPr="00E22509" w:rsidRDefault="00E22509">
      <w:pPr>
        <w:rPr>
          <w:rFonts w:ascii="Times New Roman" w:hAnsi="Times New Roman" w:cs="Times New Roman"/>
          <w:b/>
          <w:sz w:val="24"/>
        </w:rPr>
      </w:pPr>
      <w:r w:rsidRPr="00E22509">
        <w:rPr>
          <w:rFonts w:ascii="Times New Roman" w:hAnsi="Times New Roman" w:cs="Times New Roman"/>
          <w:b/>
          <w:sz w:val="24"/>
        </w:rPr>
        <w:t>Глава администрации</w:t>
      </w:r>
    </w:p>
    <w:p w:rsidR="00E22509" w:rsidRPr="00E22509" w:rsidRDefault="00E22509">
      <w:pPr>
        <w:rPr>
          <w:rFonts w:ascii="Times New Roman" w:hAnsi="Times New Roman" w:cs="Times New Roman"/>
          <w:b/>
          <w:sz w:val="24"/>
        </w:rPr>
      </w:pPr>
      <w:r w:rsidRPr="00E22509">
        <w:rPr>
          <w:rFonts w:ascii="Times New Roman" w:hAnsi="Times New Roman" w:cs="Times New Roman"/>
          <w:b/>
          <w:sz w:val="24"/>
        </w:rPr>
        <w:t>Большечечуйского  МО:                                Горшков Д.В.</w:t>
      </w:r>
    </w:p>
    <w:sectPr w:rsidR="00E22509" w:rsidRPr="00E22509" w:rsidSect="001D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E22509"/>
    <w:rsid w:val="001D42E6"/>
    <w:rsid w:val="00C84F13"/>
    <w:rsid w:val="00E2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2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E22509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2250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2250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2022-03-01T05:08:00Z</cp:lastPrinted>
  <dcterms:created xsi:type="dcterms:W3CDTF">2022-03-01T05:00:00Z</dcterms:created>
  <dcterms:modified xsi:type="dcterms:W3CDTF">2022-03-02T10:33:00Z</dcterms:modified>
</cp:coreProperties>
</file>